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CD504B">
        <w:t>1.13/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333D47">
        <w:t>Özel</w:t>
      </w:r>
      <w:proofErr w:type="gramEnd"/>
      <w:r w:rsidR="00333D47">
        <w:t xml:space="preserve"> Öğrenci Başvurusu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333D47" w:rsidRDefault="00333D47" w:rsidP="00333D47">
      <w:pPr>
        <w:jc w:val="both"/>
      </w:pPr>
      <w:r>
        <w:t>İlgi</w:t>
      </w:r>
      <w:r>
        <w:tab/>
        <w:t>: a)</w:t>
      </w:r>
      <w:proofErr w:type="gramStart"/>
      <w:r>
        <w:t>….</w:t>
      </w:r>
      <w:proofErr w:type="gramEnd"/>
      <w:r>
        <w:t xml:space="preserve">/…./…… tarihli ve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özel öğrenci başvuru dilekçesi.</w:t>
      </w:r>
    </w:p>
    <w:p w:rsidR="00333D47" w:rsidRDefault="00333D47" w:rsidP="00333D47">
      <w:pPr>
        <w:jc w:val="both"/>
      </w:pPr>
      <w:r>
        <w:t xml:space="preserve">              b)Müdürlük Makamının …/</w:t>
      </w:r>
      <w:proofErr w:type="gramStart"/>
      <w:r>
        <w:t>….</w:t>
      </w:r>
      <w:proofErr w:type="gramEnd"/>
      <w:r>
        <w:t xml:space="preserve">/…… tarihli ve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yazısı.</w:t>
      </w:r>
    </w:p>
    <w:p w:rsidR="00333D47" w:rsidRDefault="00333D47" w:rsidP="00333D47">
      <w:pPr>
        <w:jc w:val="both"/>
      </w:pPr>
    </w:p>
    <w:p w:rsidR="00333D47" w:rsidRDefault="00333D47" w:rsidP="00333D47">
      <w:pPr>
        <w:jc w:val="both"/>
      </w:pPr>
    </w:p>
    <w:p w:rsidR="00333D47" w:rsidRDefault="00333D47" w:rsidP="00333D47">
      <w:pPr>
        <w:ind w:firstLine="708"/>
        <w:jc w:val="both"/>
      </w:pPr>
      <w:proofErr w:type="gramStart"/>
      <w:r>
        <w:t>………………….</w:t>
      </w:r>
      <w:proofErr w:type="gramEnd"/>
      <w:r>
        <w:t xml:space="preserve"> TC. kimlik numaralı </w:t>
      </w:r>
      <w:proofErr w:type="gramStart"/>
      <w:r>
        <w:t>………………………</w:t>
      </w:r>
      <w:proofErr w:type="gramEnd"/>
      <w:r>
        <w:t xml:space="preserve">'in ilgi (a)’da kayıtlı dilekçesi ekleriyle beraber incelenmiş olup öğrencinin …………….. Üniversitesi </w:t>
      </w:r>
      <w:proofErr w:type="gramStart"/>
      <w:r>
        <w:t>………………………</w:t>
      </w:r>
      <w:proofErr w:type="gramEnd"/>
      <w:r>
        <w:t xml:space="preserve">'ndan özel öğrenci olarak ders alma talebi bölümümüzde uygun </w:t>
      </w:r>
      <w:proofErr w:type="spellStart"/>
      <w:r>
        <w:t>gönilmüştür</w:t>
      </w:r>
      <w:proofErr w:type="spellEnd"/>
      <w:r>
        <w:t>..</w:t>
      </w:r>
    </w:p>
    <w:p w:rsidR="000B3798" w:rsidRDefault="00333D47" w:rsidP="00333D47">
      <w:pPr>
        <w:ind w:firstLine="708"/>
        <w:jc w:val="both"/>
      </w:pPr>
      <w:r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0B3798">
        <w:tab/>
      </w:r>
      <w:r w:rsidR="009D6EF9">
        <w:t xml:space="preserve">         </w:t>
      </w:r>
      <w:bookmarkStart w:id="0" w:name="_GoBack"/>
      <w:bookmarkEnd w:id="0"/>
      <w:proofErr w:type="spellStart"/>
      <w:r w:rsidRPr="0079268B">
        <w:t>Öğr</w:t>
      </w:r>
      <w:proofErr w:type="spellEnd"/>
      <w:r w:rsidRPr="0079268B">
        <w:t xml:space="preserve">. Gör. </w:t>
      </w:r>
      <w:r w:rsidR="009D6EF9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F7307A" w:rsidRDefault="00F7307A" w:rsidP="00667680">
      <w:pPr>
        <w:tabs>
          <w:tab w:val="left" w:pos="9360"/>
        </w:tabs>
        <w:ind w:left="4956" w:right="-110"/>
      </w:pP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lastRenderedPageBreak/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3D47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D6EF9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04B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17CB-E875-44B9-8B17-4D04DC5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19</cp:revision>
  <cp:lastPrinted>2019-04-03T10:04:00Z</cp:lastPrinted>
  <dcterms:created xsi:type="dcterms:W3CDTF">2018-04-24T10:42:00Z</dcterms:created>
  <dcterms:modified xsi:type="dcterms:W3CDTF">2020-02-12T14:09:00Z</dcterms:modified>
</cp:coreProperties>
</file>